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C12C">
      <w:pPr>
        <w:widowControl/>
        <w:wordWrap w:val="0"/>
        <w:jc w:val="center"/>
        <w:rPr>
          <w:kern w:val="0"/>
          <w:szCs w:val="21"/>
        </w:rPr>
      </w:pPr>
      <w:r>
        <w:rPr>
          <w:rFonts w:hint="eastAsia" w:ascii="黑体" w:hAnsi="黑体" w:eastAsia="黑体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6"/>
          <w:u w:val="single"/>
        </w:rPr>
        <w:t xml:space="preserve">        </w:t>
      </w:r>
      <w:r>
        <w:rPr>
          <w:rFonts w:hint="eastAsia" w:ascii="黑体" w:hAnsi="黑体" w:eastAsia="黑体"/>
          <w:kern w:val="0"/>
          <w:sz w:val="36"/>
          <w:szCs w:val="36"/>
        </w:rPr>
        <w:t>系20</w:t>
      </w: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/>
          <w:kern w:val="0"/>
          <w:sz w:val="36"/>
          <w:szCs w:val="36"/>
        </w:rPr>
        <w:t>年下企业实践安排表</w:t>
      </w:r>
    </w:p>
    <w:tbl>
      <w:tblPr>
        <w:tblStyle w:val="4"/>
        <w:tblW w:w="144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262"/>
        <w:gridCol w:w="2481"/>
        <w:gridCol w:w="2304"/>
        <w:gridCol w:w="1949"/>
        <w:gridCol w:w="1831"/>
        <w:gridCol w:w="1800"/>
        <w:gridCol w:w="1872"/>
      </w:tblGrid>
      <w:tr w14:paraId="27100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0BA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5FDC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D4CA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12C0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6A8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形式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DC77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146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B4F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分管领导</w:t>
            </w:r>
          </w:p>
        </w:tc>
      </w:tr>
      <w:tr w14:paraId="0857C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59DF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6799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02AF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1DF4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05FC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DD2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BB5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34D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14:paraId="1C70E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015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E94A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F16E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113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384B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1B3B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AEB81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7B6C6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0C5F6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09A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E89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98E4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6047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1F53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A5BA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64E37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B6790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77FA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810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B2B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E68F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BF4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ECF2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E6D8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3F1D78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51F905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01B58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99E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1C64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7DA4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5D2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3B17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3BF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0C445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B470D0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4BE84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A181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A093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0A70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4511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DE0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727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993D6A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6EF0D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06EFC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1FA7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E5AF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AC4E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14DC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677E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A00B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CFDA9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366A33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39B0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CA0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9F1C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BD46">
            <w:pPr>
              <w:widowControl/>
              <w:spacing w:line="38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8122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6810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54B4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A50C7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455A78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3D573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95B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EE3F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4750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9E3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7488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E7CD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FF3E1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FB8B05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7ACF7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BB43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266C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D8C2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4449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5865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5759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BFD665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68AE5E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1826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E206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AA79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1DE8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F506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29C7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0B6E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FCFCB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A99C57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6F85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D1E5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0D9E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F3">
            <w:pPr>
              <w:widowControl/>
              <w:spacing w:line="380" w:lineRule="exact"/>
              <w:jc w:val="center"/>
              <w:rPr>
                <w:spacing w:val="-2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AE8E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B8CE">
            <w:pPr>
              <w:widowControl/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4ED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F0B856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D400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  <w:tr w14:paraId="6BCCC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6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2744E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带队</w:t>
            </w:r>
          </w:p>
        </w:tc>
        <w:tc>
          <w:tcPr>
            <w:tcW w:w="67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BC92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330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176A4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33A269">
            <w:pPr>
              <w:widowControl/>
              <w:spacing w:line="380" w:lineRule="exact"/>
              <w:jc w:val="left"/>
              <w:rPr>
                <w:kern w:val="0"/>
                <w:szCs w:val="21"/>
              </w:rPr>
            </w:pPr>
          </w:p>
        </w:tc>
      </w:tr>
    </w:tbl>
    <w:p w14:paraId="0690C470">
      <w:pPr>
        <w:widowControl/>
        <w:spacing w:line="380" w:lineRule="exact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1D985038">
      <w:pPr>
        <w:widowControl/>
        <w:spacing w:line="380" w:lineRule="exact"/>
        <w:jc w:val="center"/>
        <w:rPr>
          <w:rFonts w:ascii="黑体" w:hAnsi="黑体" w:eastAsia="黑体"/>
          <w:kern w:val="0"/>
          <w:sz w:val="36"/>
          <w:szCs w:val="36"/>
        </w:rPr>
      </w:pPr>
    </w:p>
    <w:p w14:paraId="15A7D3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